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B2" w:rsidRDefault="00241658" w:rsidP="00241658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Budget Justification</w:t>
      </w:r>
    </w:p>
    <w:p w:rsidR="00241658" w:rsidRDefault="00241658" w:rsidP="00241658">
      <w:pPr>
        <w:pStyle w:val="NoSpacing"/>
        <w:jc w:val="center"/>
        <w:rPr>
          <w:b/>
        </w:rPr>
      </w:pPr>
    </w:p>
    <w:p w:rsidR="00241658" w:rsidRDefault="00241658" w:rsidP="00241658">
      <w:pPr>
        <w:pStyle w:val="NoSpacing"/>
        <w:rPr>
          <w:b/>
        </w:rPr>
      </w:pPr>
      <w:r>
        <w:rPr>
          <w:b/>
        </w:rPr>
        <w:t>Sr. Personnel</w:t>
      </w:r>
    </w:p>
    <w:p w:rsidR="00241658" w:rsidRDefault="00241658" w:rsidP="00241658">
      <w:pPr>
        <w:pStyle w:val="NoSpacing"/>
      </w:pPr>
      <w:r>
        <w:t>PI – Dr. Smith will oversee the project and requests salary support for 2 months.  He is appointed for 12 months and his annual salary is $143,550.  She has the FRS retirement package and the family plan for health insurance.</w:t>
      </w:r>
    </w:p>
    <w:p w:rsidR="00AA152F" w:rsidRDefault="00AA152F" w:rsidP="00241658">
      <w:pPr>
        <w:pStyle w:val="NoSpacing"/>
      </w:pPr>
    </w:p>
    <w:p w:rsidR="00AA152F" w:rsidRDefault="00AA152F" w:rsidP="00241658">
      <w:pPr>
        <w:pStyle w:val="NoSpacing"/>
        <w:rPr>
          <w:b/>
        </w:rPr>
      </w:pPr>
      <w:r>
        <w:rPr>
          <w:b/>
        </w:rPr>
        <w:t>Other Personnel</w:t>
      </w:r>
    </w:p>
    <w:p w:rsidR="00AA152F" w:rsidRDefault="00AA152F" w:rsidP="00241658">
      <w:pPr>
        <w:pStyle w:val="NoSpacing"/>
      </w:pPr>
      <w:r>
        <w:t>A Graduate Student (TBD) will be appointed to the project</w:t>
      </w:r>
      <w:r w:rsidR="008445A2">
        <w:t xml:space="preserve"> for one year</w:t>
      </w:r>
      <w:r>
        <w:t xml:space="preserve"> at .50 FTE to provide data analysis.</w:t>
      </w:r>
      <w:r w:rsidR="008445A2">
        <w:t xml:space="preserve">  The annual salary is $31,320. </w:t>
      </w:r>
    </w:p>
    <w:p w:rsidR="008445A2" w:rsidRDefault="008445A2" w:rsidP="00241658">
      <w:pPr>
        <w:pStyle w:val="NoSpacing"/>
      </w:pPr>
    </w:p>
    <w:p w:rsidR="008445A2" w:rsidRDefault="008445A2" w:rsidP="00241658">
      <w:pPr>
        <w:pStyle w:val="NoSpacing"/>
        <w:rPr>
          <w:b/>
        </w:rPr>
      </w:pPr>
      <w:r w:rsidRPr="008445A2">
        <w:rPr>
          <w:b/>
        </w:rPr>
        <w:t>Other Direct Costs</w:t>
      </w:r>
    </w:p>
    <w:p w:rsidR="008445A2" w:rsidRDefault="008445A2" w:rsidP="00241658">
      <w:pPr>
        <w:pStyle w:val="NoSpacing"/>
      </w:pPr>
      <w:r>
        <w:rPr>
          <w:b/>
        </w:rPr>
        <w:t xml:space="preserve">Tuition – </w:t>
      </w:r>
      <w:r>
        <w:t xml:space="preserve">3 semesters </w:t>
      </w:r>
      <w:r w:rsidR="00D05307">
        <w:t>of tuition</w:t>
      </w:r>
      <w:r>
        <w:t xml:space="preserve"> is requested</w:t>
      </w:r>
    </w:p>
    <w:p w:rsidR="008445A2" w:rsidRPr="008445A2" w:rsidRDefault="008445A2" w:rsidP="00241658">
      <w:pPr>
        <w:pStyle w:val="NoSpacing"/>
      </w:pPr>
    </w:p>
    <w:p w:rsidR="008445A2" w:rsidRDefault="008445A2" w:rsidP="00241658">
      <w:pPr>
        <w:pStyle w:val="NoSpacing"/>
      </w:pPr>
      <w:r>
        <w:rPr>
          <w:b/>
        </w:rPr>
        <w:t xml:space="preserve">Travel – </w:t>
      </w:r>
      <w:r>
        <w:t xml:space="preserve">The PI </w:t>
      </w:r>
      <w:r w:rsidRPr="008445A2">
        <w:rPr>
          <w:i/>
        </w:rPr>
        <w:t>and</w:t>
      </w:r>
      <w:r>
        <w:t xml:space="preserve"> the Grad Student will travel to Paris to present their findings at a conference. The cost </w:t>
      </w:r>
      <w:r w:rsidRPr="008445A2">
        <w:rPr>
          <w:i/>
        </w:rPr>
        <w:t>per travel</w:t>
      </w:r>
      <w:r>
        <w:t xml:space="preserve"> is estimated as follows:</w:t>
      </w:r>
    </w:p>
    <w:p w:rsidR="008445A2" w:rsidRDefault="008445A2" w:rsidP="00241658">
      <w:pPr>
        <w:pStyle w:val="NoSpacing"/>
      </w:pPr>
      <w:r>
        <w:t>Airfare: $800</w:t>
      </w:r>
    </w:p>
    <w:p w:rsidR="008445A2" w:rsidRDefault="008445A2" w:rsidP="00241658">
      <w:pPr>
        <w:pStyle w:val="NoSpacing"/>
      </w:pPr>
      <w:r>
        <w:t>Registration: $350</w:t>
      </w:r>
    </w:p>
    <w:p w:rsidR="008445A2" w:rsidRDefault="008445A2" w:rsidP="00241658">
      <w:pPr>
        <w:pStyle w:val="NoSpacing"/>
      </w:pPr>
      <w:r>
        <w:t>Lodging: $175/night x 3 nights = $525</w:t>
      </w:r>
    </w:p>
    <w:p w:rsidR="008445A2" w:rsidRDefault="008445A2" w:rsidP="00241658">
      <w:pPr>
        <w:pStyle w:val="NoSpacing"/>
      </w:pPr>
      <w:r>
        <w:t>Per Diem: $36/day x 4 days = $144</w:t>
      </w:r>
    </w:p>
    <w:p w:rsidR="008445A2" w:rsidRDefault="008445A2" w:rsidP="00241658">
      <w:pPr>
        <w:pStyle w:val="NoSpacing"/>
      </w:pPr>
      <w:r>
        <w:t>Incidentals (taxi, parking, etc): $100</w:t>
      </w:r>
    </w:p>
    <w:p w:rsidR="008445A2" w:rsidRDefault="008445A2" w:rsidP="00241658">
      <w:pPr>
        <w:pStyle w:val="NoSpacing"/>
      </w:pPr>
    </w:p>
    <w:p w:rsidR="008445A2" w:rsidRDefault="008445A2" w:rsidP="00241658">
      <w:pPr>
        <w:pStyle w:val="NoSpacing"/>
      </w:pPr>
      <w:r>
        <w:rPr>
          <w:b/>
        </w:rPr>
        <w:t>Supplies</w:t>
      </w:r>
      <w:r w:rsidR="00D05307">
        <w:rPr>
          <w:b/>
        </w:rPr>
        <w:t xml:space="preserve"> - </w:t>
      </w:r>
      <w:r w:rsidR="00D05307">
        <w:t>$5,000 is requested for materials and supplies. Funding will be used to purchase chemicals, solvents, and lab supplies, which are needed for the synthesis and purification of proposed new materials.</w:t>
      </w:r>
    </w:p>
    <w:p w:rsidR="00D05307" w:rsidRDefault="00D05307" w:rsidP="00241658">
      <w:pPr>
        <w:pStyle w:val="NoSpacing"/>
      </w:pPr>
    </w:p>
    <w:p w:rsidR="00D05307" w:rsidRDefault="00D05307" w:rsidP="00241658">
      <w:pPr>
        <w:pStyle w:val="NoSpacing"/>
      </w:pPr>
      <w:r>
        <w:rPr>
          <w:b/>
        </w:rPr>
        <w:t xml:space="preserve">Publication Costs - </w:t>
      </w:r>
      <w:r>
        <w:t>$500 is requested to publish the research findings from this project.</w:t>
      </w:r>
    </w:p>
    <w:p w:rsidR="00D05307" w:rsidRDefault="00D05307" w:rsidP="00241658">
      <w:pPr>
        <w:pStyle w:val="NoSpacing"/>
      </w:pPr>
    </w:p>
    <w:p w:rsidR="00D05307" w:rsidRDefault="00D05307" w:rsidP="00D05307">
      <w:pPr>
        <w:pStyle w:val="NoSpacing"/>
      </w:pPr>
      <w:r>
        <w:rPr>
          <w:b/>
        </w:rPr>
        <w:t xml:space="preserve">Indirect Costs - </w:t>
      </w:r>
      <w:r>
        <w:t>Indirect costs are requested at FSU’s federally negotiate rate of 52% of modified total direct costs for on-campus research.</w:t>
      </w:r>
    </w:p>
    <w:p w:rsidR="00D05307" w:rsidRPr="00D05307" w:rsidRDefault="00D05307" w:rsidP="00241658">
      <w:pPr>
        <w:pStyle w:val="NoSpacing"/>
        <w:rPr>
          <w:b/>
        </w:rPr>
      </w:pPr>
    </w:p>
    <w:p w:rsidR="00D05307" w:rsidRPr="008445A2" w:rsidRDefault="00D05307" w:rsidP="00241658">
      <w:pPr>
        <w:pStyle w:val="NoSpacing"/>
        <w:rPr>
          <w:b/>
        </w:rPr>
      </w:pPr>
    </w:p>
    <w:sectPr w:rsidR="00D05307" w:rsidRPr="0084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8"/>
    <w:rsid w:val="00241658"/>
    <w:rsid w:val="00843437"/>
    <w:rsid w:val="008445A2"/>
    <w:rsid w:val="00AA152F"/>
    <w:rsid w:val="00D05307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B8786-C877-44D8-99F7-2B1B67E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Garye, Jennifer</dc:creator>
  <cp:keywords/>
  <dc:description/>
  <cp:lastModifiedBy>Goff-Albritton, Rachel</cp:lastModifiedBy>
  <cp:revision>2</cp:revision>
  <dcterms:created xsi:type="dcterms:W3CDTF">2017-06-02T12:40:00Z</dcterms:created>
  <dcterms:modified xsi:type="dcterms:W3CDTF">2017-06-02T12:40:00Z</dcterms:modified>
</cp:coreProperties>
</file>